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DFF" w:rsidRDefault="00B80DFF" w:rsidP="00B80DFF">
      <w:pPr>
        <w:pStyle w:val="NormalWeb"/>
      </w:pPr>
      <w:r>
        <w:rPr>
          <w:rStyle w:val="lev"/>
        </w:rPr>
        <w:t>Claire Thirion, violoncelle</w:t>
      </w:r>
    </w:p>
    <w:p w:rsidR="00B80DFF" w:rsidRDefault="00B80DFF" w:rsidP="00B80DFF">
      <w:pPr>
        <w:pStyle w:val="NormalWeb"/>
      </w:pPr>
      <w:r>
        <w:rPr>
          <w:b/>
          <w:bCs/>
          <w:noProof/>
        </w:rPr>
        <w:drawing>
          <wp:inline distT="0" distB="0" distL="0" distR="0">
            <wp:extent cx="1885950" cy="28575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lev"/>
        </w:rPr>
        <w:t>Claire Thirion</w:t>
      </w:r>
      <w:r>
        <w:t xml:space="preserve"> découvre le violoncelle à l’âge de 11 ans. Sa passion pour cet instrument la mène aux conservatoires de Marseille, de Boulogne-Billancourt et de Paris dont elle obtient les Premiers Prix à l’unanimité.</w:t>
      </w:r>
    </w:p>
    <w:p w:rsidR="00B80DFF" w:rsidRDefault="00B80DFF" w:rsidP="00B80DFF">
      <w:pPr>
        <w:pStyle w:val="NormalWeb"/>
      </w:pPr>
      <w:r>
        <w:t xml:space="preserve">Elle poursuit ses études à Londres au Royal </w:t>
      </w:r>
      <w:proofErr w:type="spellStart"/>
      <w:r>
        <w:t>College</w:t>
      </w:r>
      <w:proofErr w:type="spellEnd"/>
      <w:r>
        <w:t xml:space="preserve"> of Music dans la classe de Jérôme </w:t>
      </w:r>
      <w:proofErr w:type="spellStart"/>
      <w:r>
        <w:t>Pernoo</w:t>
      </w:r>
      <w:proofErr w:type="spellEnd"/>
      <w:r>
        <w:t xml:space="preserve"> et suit parallèlement les cours du département baroque avec Catherine Rimer. En 2006, Claire obtient son diplôme avec distinction et reçoit la </w:t>
      </w:r>
      <w:proofErr w:type="spellStart"/>
      <w:r>
        <w:t>Tagor</w:t>
      </w:r>
      <w:proofErr w:type="spellEnd"/>
      <w:r>
        <w:t xml:space="preserve"> Gold Medal.</w:t>
      </w:r>
    </w:p>
    <w:p w:rsidR="00B80DFF" w:rsidRDefault="00B80DFF" w:rsidP="00B80DFF">
      <w:pPr>
        <w:pStyle w:val="NormalWeb"/>
      </w:pPr>
      <w:r>
        <w:t xml:space="preserve">Depuis la fin de ses études, Claire se dédie à la musique de chambre : elle fonde en 2005 le </w:t>
      </w:r>
      <w:proofErr w:type="spellStart"/>
      <w:r>
        <w:t>Chiaroscuro</w:t>
      </w:r>
      <w:proofErr w:type="spellEnd"/>
      <w:r>
        <w:t xml:space="preserve"> Quartet, quatuor classique sur instruments d’époques avec lequel elle fait ses débuts à Londres au </w:t>
      </w:r>
      <w:proofErr w:type="spellStart"/>
      <w:r>
        <w:t>Wigmore</w:t>
      </w:r>
      <w:proofErr w:type="spellEnd"/>
      <w:r>
        <w:t xml:space="preserve"> Hall, The Sage, BBC Young </w:t>
      </w:r>
      <w:proofErr w:type="spellStart"/>
      <w:r>
        <w:t>Generation</w:t>
      </w:r>
      <w:proofErr w:type="spellEnd"/>
      <w:r>
        <w:t xml:space="preserve"> Artists. Elle est aussi invitée aux festival d’</w:t>
      </w:r>
      <w:proofErr w:type="spellStart"/>
      <w:r>
        <w:t>Aldebrough</w:t>
      </w:r>
      <w:proofErr w:type="spellEnd"/>
      <w:r>
        <w:t xml:space="preserve">, à </w:t>
      </w:r>
      <w:proofErr w:type="spellStart"/>
      <w:r>
        <w:t>King’s</w:t>
      </w:r>
      <w:proofErr w:type="spellEnd"/>
      <w:r>
        <w:t xml:space="preserve"> Place, aux Vacances de Monsieur Haydn, à l’Auditorium du Louvre ainsi qu’à Port-Royal-des-Champs… Ses engagements les plus récents incluent des débuts remarqués au Edinburgh International Festival, au </w:t>
      </w:r>
      <w:proofErr w:type="spellStart"/>
      <w:r>
        <w:t>Concertgebouw</w:t>
      </w:r>
      <w:proofErr w:type="spellEnd"/>
      <w:r>
        <w:t xml:space="preserve"> d’Amsterdam, au </w:t>
      </w:r>
      <w:proofErr w:type="spellStart"/>
      <w:r>
        <w:t>Konzerthaus</w:t>
      </w:r>
      <w:proofErr w:type="spellEnd"/>
      <w:r>
        <w:t xml:space="preserve"> de Berlin ainsi que des concerts en Amérique et au Japon.</w:t>
      </w:r>
    </w:p>
    <w:p w:rsidR="00B80DFF" w:rsidRDefault="00B80DFF" w:rsidP="00B80DFF">
      <w:pPr>
        <w:pStyle w:val="NormalWeb"/>
      </w:pPr>
      <w:r>
        <w:t>Leur discographie inclut des œuvres de Mozart, Beethoven, Schubert, Mendelssohn et Haydn. Ces enregistrements ont reçu les récompenses les plus prestigieuses.</w:t>
      </w:r>
    </w:p>
    <w:p w:rsidR="00B80DFF" w:rsidRDefault="00B80DFF" w:rsidP="00B80DFF">
      <w:pPr>
        <w:pStyle w:val="NormalWeb"/>
      </w:pPr>
      <w:r>
        <w:t xml:space="preserve">Elle joue depuis 2004 aux côtés de Karine </w:t>
      </w:r>
      <w:proofErr w:type="spellStart"/>
      <w:r>
        <w:t>Sélo</w:t>
      </w:r>
      <w:proofErr w:type="spellEnd"/>
      <w:r>
        <w:t xml:space="preserve"> dans un duo violoncelle et piano et se produit également en France et en Europe aux côtés de Boris </w:t>
      </w:r>
      <w:proofErr w:type="spellStart"/>
      <w:r>
        <w:t>Garlitsky</w:t>
      </w:r>
      <w:proofErr w:type="spellEnd"/>
      <w:r>
        <w:t>, Christophe Coin…</w:t>
      </w:r>
    </w:p>
    <w:p w:rsidR="00B80DFF" w:rsidRDefault="00B80DFF" w:rsidP="00B80DFF">
      <w:pPr>
        <w:pStyle w:val="NormalWeb"/>
      </w:pPr>
      <w:r>
        <w:t xml:space="preserve">D’autre part elle participe en tant que violoncelle solo et continuiste aux activités du Concert d’Astrée, dirigé par Emmanuelle </w:t>
      </w:r>
      <w:proofErr w:type="spellStart"/>
      <w:r>
        <w:t>Haim</w:t>
      </w:r>
      <w:proofErr w:type="spellEnd"/>
      <w:r>
        <w:t xml:space="preserve"> de 2008 à 2010. Elle travaille régulièrement avec le London </w:t>
      </w:r>
      <w:proofErr w:type="spellStart"/>
      <w:r>
        <w:t>Symphony</w:t>
      </w:r>
      <w:proofErr w:type="spellEnd"/>
      <w:r>
        <w:t xml:space="preserve"> Orchestra, l’Orchestra of the Age of </w:t>
      </w:r>
      <w:proofErr w:type="spellStart"/>
      <w:r>
        <w:t>Enlightment</w:t>
      </w:r>
      <w:proofErr w:type="spellEnd"/>
      <w:r>
        <w:t xml:space="preserve">, le Royal </w:t>
      </w:r>
      <w:proofErr w:type="spellStart"/>
      <w:r>
        <w:t>Philharmonic</w:t>
      </w:r>
      <w:proofErr w:type="spellEnd"/>
      <w:r>
        <w:t xml:space="preserve"> Orchestra et le BBC National Orchestra of Wales ; elle est invitée comme violoncelle solo pour des projets sur instruments d’époque avec des ensembles comme </w:t>
      </w:r>
      <w:proofErr w:type="spellStart"/>
      <w:r>
        <w:t>BandArt</w:t>
      </w:r>
      <w:proofErr w:type="spellEnd"/>
      <w:r>
        <w:t xml:space="preserve"> et le Bel Air </w:t>
      </w:r>
      <w:proofErr w:type="spellStart"/>
      <w:r>
        <w:t>Chamber</w:t>
      </w:r>
      <w:proofErr w:type="spellEnd"/>
      <w:r>
        <w:t xml:space="preserve"> Orchestra.</w:t>
      </w:r>
    </w:p>
    <w:p w:rsidR="00B80DFF" w:rsidRDefault="00B80DFF" w:rsidP="00B80DFF">
      <w:pPr>
        <w:pStyle w:val="NormalWeb"/>
      </w:pPr>
      <w:r>
        <w:t> </w:t>
      </w:r>
    </w:p>
    <w:p w:rsidR="00B80DFF" w:rsidRDefault="00B80DFF" w:rsidP="00B80DFF">
      <w:pPr>
        <w:pStyle w:val="NormalWeb"/>
        <w:rPr>
          <w:rStyle w:val="lev"/>
        </w:rPr>
      </w:pPr>
    </w:p>
    <w:p w:rsidR="00B80DFF" w:rsidRDefault="00B80DFF" w:rsidP="00B80DFF">
      <w:pPr>
        <w:pStyle w:val="NormalWeb"/>
      </w:pPr>
      <w:bookmarkStart w:id="0" w:name="_GoBack"/>
      <w:bookmarkEnd w:id="0"/>
      <w:r>
        <w:rPr>
          <w:rStyle w:val="lev"/>
        </w:rPr>
        <w:lastRenderedPageBreak/>
        <w:t xml:space="preserve">Karine </w:t>
      </w:r>
      <w:proofErr w:type="spellStart"/>
      <w:r>
        <w:rPr>
          <w:rStyle w:val="lev"/>
        </w:rPr>
        <w:t>Sélo</w:t>
      </w:r>
      <w:proofErr w:type="spellEnd"/>
      <w:r>
        <w:rPr>
          <w:rStyle w:val="lev"/>
        </w:rPr>
        <w:t>, piano</w:t>
      </w:r>
    </w:p>
    <w:p w:rsidR="00B80DFF" w:rsidRDefault="00B80DFF" w:rsidP="00B80DFF">
      <w:pPr>
        <w:pStyle w:val="NormalWeb"/>
      </w:pPr>
      <w:r>
        <w:rPr>
          <w:noProof/>
        </w:rPr>
        <w:drawing>
          <wp:inline distT="0" distB="0" distL="0" distR="0">
            <wp:extent cx="2857500" cy="205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Née à Saint-Nazaire, </w:t>
      </w:r>
      <w:r>
        <w:rPr>
          <w:rStyle w:val="lev"/>
        </w:rPr>
        <w:t xml:space="preserve">Karine </w:t>
      </w:r>
      <w:proofErr w:type="spellStart"/>
      <w:r>
        <w:rPr>
          <w:rStyle w:val="lev"/>
        </w:rPr>
        <w:t>Sélo</w:t>
      </w:r>
      <w:proofErr w:type="spellEnd"/>
      <w:r>
        <w:t xml:space="preserve"> débute le piano à l’âge de 7 ans. Elle suit tout d’abord ses études musicales à l’École Nationale de Musique de sa ville natale et obtient le DEM avec mention. Elle poursuit alors son apprentissage aux Conservatoires de Versailles, Paris et Boulogne-Billancourt où elle obtient plusieurs Premiers Prix de piano et de musique de chambre. Elle a travaillé entre autres auprès d’Hortense Cartier-Bresson, Paul Meyer et Eric Le Sage dans diverses formations de musique de chambre.</w:t>
      </w:r>
    </w:p>
    <w:p w:rsidR="00B80DFF" w:rsidRDefault="00B80DFF" w:rsidP="00B80DFF">
      <w:pPr>
        <w:pStyle w:val="NormalWeb"/>
      </w:pPr>
      <w:r>
        <w:t> </w:t>
      </w:r>
    </w:p>
    <w:p w:rsidR="00B80DFF" w:rsidRDefault="00B80DFF" w:rsidP="00B80DFF">
      <w:pPr>
        <w:pStyle w:val="NormalWeb"/>
      </w:pPr>
      <w:r>
        <w:t xml:space="preserve">En 2002, elle rencontre Jérôme </w:t>
      </w:r>
      <w:proofErr w:type="spellStart"/>
      <w:r>
        <w:t>Pernoo</w:t>
      </w:r>
      <w:proofErr w:type="spellEnd"/>
      <w:r>
        <w:t xml:space="preserve"> : c’est le début d’une longue complicité musicale et elle devient son accompagnatrice d’abord au Royal </w:t>
      </w:r>
      <w:proofErr w:type="spellStart"/>
      <w:r>
        <w:t>College</w:t>
      </w:r>
      <w:proofErr w:type="spellEnd"/>
      <w:r>
        <w:t xml:space="preserve"> of Music de Londres et depuis septembre 2007 au Conservatoire National Supérieur de Musique de Paris. Elle est aussi appelée à travailler avec Gary Hoffman, Philippe Muller, Michel </w:t>
      </w:r>
      <w:proofErr w:type="spellStart"/>
      <w:r>
        <w:t>Michalakakos</w:t>
      </w:r>
      <w:proofErr w:type="spellEnd"/>
      <w:r>
        <w:t xml:space="preserve">, François </w:t>
      </w:r>
      <w:proofErr w:type="spellStart"/>
      <w:r>
        <w:t>Salque</w:t>
      </w:r>
      <w:proofErr w:type="spellEnd"/>
      <w:r>
        <w:t>, Young-Chang Cho… lors de master class ou d’académies internationales (</w:t>
      </w:r>
      <w:proofErr w:type="spellStart"/>
      <w:r>
        <w:t>Kronberg</w:t>
      </w:r>
      <w:proofErr w:type="spellEnd"/>
      <w:r>
        <w:t xml:space="preserve"> Academy, </w:t>
      </w:r>
      <w:proofErr w:type="spellStart"/>
      <w:r>
        <w:t>Musicalp</w:t>
      </w:r>
      <w:proofErr w:type="spellEnd"/>
      <w:r>
        <w:t xml:space="preserve">, International Summer Academy </w:t>
      </w:r>
      <w:proofErr w:type="spellStart"/>
      <w:r>
        <w:t>PragWienBudapest</w:t>
      </w:r>
      <w:proofErr w:type="spellEnd"/>
      <w:r>
        <w:t xml:space="preserve">…) et est sollicitée pour accompagner des instrumentistes lors de concours internationaux comme le </w:t>
      </w:r>
      <w:r>
        <w:rPr>
          <w:rStyle w:val="Accentuation"/>
        </w:rPr>
        <w:t>Concours Tchaïkovski</w:t>
      </w:r>
      <w:r>
        <w:t xml:space="preserve"> à Moscou, le </w:t>
      </w:r>
      <w:r>
        <w:rPr>
          <w:rStyle w:val="Accentuation"/>
        </w:rPr>
        <w:t>Young Concert Artists</w:t>
      </w:r>
      <w:r>
        <w:t>, mais également pour les concours de l’Orchestre de l’Opéra National de Paris et au Conservatoire du 5</w:t>
      </w:r>
      <w:r>
        <w:rPr>
          <w:vertAlign w:val="superscript"/>
        </w:rPr>
        <w:t>ème</w:t>
      </w:r>
      <w:r>
        <w:t xml:space="preserve"> arrondissement à Paris depuis 2005.</w:t>
      </w:r>
    </w:p>
    <w:p w:rsidR="00B80DFF" w:rsidRDefault="00B80DFF" w:rsidP="00B80DFF">
      <w:pPr>
        <w:pStyle w:val="NormalWeb"/>
      </w:pPr>
      <w:r>
        <w:t> </w:t>
      </w:r>
    </w:p>
    <w:p w:rsidR="00B80DFF" w:rsidRDefault="00B80DFF" w:rsidP="00B80DFF">
      <w:pPr>
        <w:pStyle w:val="NormalWeb"/>
      </w:pPr>
      <w:r>
        <w:t xml:space="preserve">Passionnée par la musique de chambre, Karine se produit dans diverses formations du duo au quintette et participe à de nombreux festivals : </w:t>
      </w:r>
      <w:r>
        <w:rPr>
          <w:rStyle w:val="Accentuation"/>
        </w:rPr>
        <w:t>Les vacances de Monsieur Haydn</w:t>
      </w:r>
      <w:r>
        <w:t xml:space="preserve"> à La Roche Posay</w:t>
      </w:r>
      <w:r>
        <w:rPr>
          <w:rStyle w:val="Accentuation"/>
        </w:rPr>
        <w:t xml:space="preserve">, International Summer Academy </w:t>
      </w:r>
      <w:proofErr w:type="spellStart"/>
      <w:r>
        <w:rPr>
          <w:rStyle w:val="Accentuation"/>
        </w:rPr>
        <w:t>PragWienBudapest</w:t>
      </w:r>
      <w:proofErr w:type="spellEnd"/>
      <w:r>
        <w:rPr>
          <w:rStyle w:val="Accentuation"/>
        </w:rPr>
        <w:t xml:space="preserve"> </w:t>
      </w:r>
      <w:r>
        <w:t xml:space="preserve">en Autriche, </w:t>
      </w:r>
      <w:r>
        <w:rPr>
          <w:rStyle w:val="Accentuation"/>
        </w:rPr>
        <w:t>International Spring Festival</w:t>
      </w:r>
      <w:r>
        <w:t xml:space="preserve"> au </w:t>
      </w:r>
      <w:proofErr w:type="spellStart"/>
      <w:r>
        <w:t>Teatru</w:t>
      </w:r>
      <w:proofErr w:type="spellEnd"/>
      <w:r>
        <w:t xml:space="preserve"> </w:t>
      </w:r>
      <w:proofErr w:type="spellStart"/>
      <w:r>
        <w:t>Manoel</w:t>
      </w:r>
      <w:proofErr w:type="spellEnd"/>
      <w:r>
        <w:t xml:space="preserve"> à Malte, Festival de Saint-Hilaire Des Noyers, </w:t>
      </w:r>
      <w:r>
        <w:rPr>
          <w:rStyle w:val="Accentuation"/>
        </w:rPr>
        <w:t>Musique en Pays de Serres</w:t>
      </w:r>
      <w:r>
        <w:t xml:space="preserve">, </w:t>
      </w:r>
      <w:r>
        <w:rPr>
          <w:rStyle w:val="Accentuation"/>
        </w:rPr>
        <w:t>À portée de mains</w:t>
      </w:r>
      <w:r>
        <w:t xml:space="preserve"> à Autun, </w:t>
      </w:r>
      <w:r>
        <w:rPr>
          <w:rStyle w:val="Accentuation"/>
        </w:rPr>
        <w:t>Cordes aux vents, Musique en Pays de Noailles</w:t>
      </w:r>
      <w:r>
        <w:t>… Elle se produit également au Moulin d’</w:t>
      </w:r>
      <w:proofErr w:type="spellStart"/>
      <w:r>
        <w:t>Andé</w:t>
      </w:r>
      <w:proofErr w:type="spellEnd"/>
      <w:r>
        <w:t xml:space="preserve">, au Théâtre de l’Île Saint-Louis à Paris, au Château de </w:t>
      </w:r>
      <w:proofErr w:type="spellStart"/>
      <w:r>
        <w:t>Ratilly</w:t>
      </w:r>
      <w:proofErr w:type="spellEnd"/>
      <w:r>
        <w:t xml:space="preserve"> et est régulièrement invitée par l’Ensemble Reza au Royaume-Uni. Elle a eu comme partenaires des musiciens tels que Jérôme </w:t>
      </w:r>
      <w:proofErr w:type="spellStart"/>
      <w:r>
        <w:t>Pernoo</w:t>
      </w:r>
      <w:proofErr w:type="spellEnd"/>
      <w:r>
        <w:t xml:space="preserve">, Michel </w:t>
      </w:r>
      <w:proofErr w:type="spellStart"/>
      <w:r>
        <w:t>Lethiec</w:t>
      </w:r>
      <w:proofErr w:type="spellEnd"/>
      <w:r>
        <w:t xml:space="preserve">, Felix </w:t>
      </w:r>
      <w:proofErr w:type="spellStart"/>
      <w:r>
        <w:t>Renggli</w:t>
      </w:r>
      <w:proofErr w:type="spellEnd"/>
      <w:r>
        <w:t>, Gérard Poulet, Yann Toussaint, Julien Clément…, joue en duo avec Claire Thirion depuis 2004 et a fondé le Trio Impromptu avec Anaïs Flores et Lucile Perrin.</w:t>
      </w:r>
    </w:p>
    <w:p w:rsidR="00B80DFF" w:rsidRDefault="00B80DFF" w:rsidP="00B80DFF">
      <w:pPr>
        <w:pStyle w:val="NormalWeb"/>
      </w:pPr>
      <w:r>
        <w:t xml:space="preserve">Son activité l’amène à côtoyer des compositeurs d’aujourd’hui : en mars 2009, elle a créé le Quintette pour piano et cordes de Jérôme Ducros, en 2011 elle a réalisé la réduction pour violoncelle et piano du Concerto pour violoncelle et orchestre de Guillaume </w:t>
      </w:r>
      <w:proofErr w:type="spellStart"/>
      <w:r>
        <w:t>Connesson</w:t>
      </w:r>
      <w:proofErr w:type="spellEnd"/>
      <w:r>
        <w:t xml:space="preserve"> pour </w:t>
      </w:r>
      <w:proofErr w:type="gramStart"/>
      <w:r>
        <w:lastRenderedPageBreak/>
        <w:t>les</w:t>
      </w:r>
      <w:proofErr w:type="gramEnd"/>
      <w:r>
        <w:t xml:space="preserve"> Éditions </w:t>
      </w:r>
      <w:proofErr w:type="spellStart"/>
      <w:r>
        <w:t>Billaudot</w:t>
      </w:r>
      <w:proofErr w:type="spellEnd"/>
      <w:r>
        <w:t xml:space="preserve"> et en 2013 elle est chargée de la direction artistique du CD </w:t>
      </w:r>
      <w:r>
        <w:rPr>
          <w:rStyle w:val="Accentuation"/>
        </w:rPr>
        <w:t>En Aparté</w:t>
      </w:r>
      <w:r>
        <w:t xml:space="preserve"> avec des œuvres de Jérôme Ducros pour Universal Music.</w:t>
      </w:r>
    </w:p>
    <w:p w:rsidR="00985F69" w:rsidRDefault="00985F69"/>
    <w:sectPr w:rsidR="00985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80DFF"/>
    <w:rsid w:val="00985F69"/>
    <w:rsid w:val="00B8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DEFE"/>
  <w15:chartTrackingRefBased/>
  <w15:docId w15:val="{C1E4479A-B60F-4F8E-8B72-83894335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80DFF"/>
    <w:rPr>
      <w:b/>
      <w:bCs/>
    </w:rPr>
  </w:style>
  <w:style w:type="character" w:styleId="Accentuation">
    <w:name w:val="Emphasis"/>
    <w:basedOn w:val="Policepardfaut"/>
    <w:uiPriority w:val="20"/>
    <w:qFormat/>
    <w:rsid w:val="00B80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Antoine</dc:creator>
  <cp:keywords/>
  <dc:description/>
  <cp:lastModifiedBy>Isabelle Antoine</cp:lastModifiedBy>
  <cp:revision>1</cp:revision>
  <dcterms:created xsi:type="dcterms:W3CDTF">2020-10-07T12:36:00Z</dcterms:created>
  <dcterms:modified xsi:type="dcterms:W3CDTF">2020-10-07T12:37:00Z</dcterms:modified>
</cp:coreProperties>
</file>